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B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3" w:firstLineChars="200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</w:p>
    <w:p w14:paraId="101E7BA4">
      <w:pPr>
        <w:spacing w:line="64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 w14:paraId="69C78617">
      <w:pPr>
        <w:spacing w:line="640" w:lineRule="exact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重庆市农业机械化学校外聘教师简历（申请表）</w:t>
      </w:r>
    </w:p>
    <w:tbl>
      <w:tblPr>
        <w:tblStyle w:val="3"/>
        <w:tblW w:w="978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87"/>
        <w:gridCol w:w="421"/>
        <w:gridCol w:w="713"/>
        <w:gridCol w:w="1281"/>
        <w:gridCol w:w="983"/>
        <w:gridCol w:w="151"/>
        <w:gridCol w:w="425"/>
        <w:gridCol w:w="515"/>
        <w:gridCol w:w="613"/>
        <w:gridCol w:w="9"/>
        <w:gridCol w:w="593"/>
        <w:gridCol w:w="1672"/>
      </w:tblGrid>
      <w:tr w14:paraId="5D7E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E239">
            <w:pPr>
              <w:widowControl/>
              <w:spacing w:line="400" w:lineRule="atLeast"/>
              <w:jc w:val="left"/>
              <w:rPr>
                <w:rFonts w:hint="eastAsia"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334C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F1E8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EC3C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56480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437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8E4E">
            <w:pPr>
              <w:widowControl/>
              <w:spacing w:line="400" w:lineRule="atLeas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一寸电子照片</w:t>
            </w:r>
          </w:p>
        </w:tc>
      </w:tr>
      <w:tr w14:paraId="3076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CF1EE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276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CBC5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F4E4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580BBA0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F8E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014D">
            <w:pPr>
              <w:widowControl/>
              <w:jc w:val="left"/>
              <w:rPr>
                <w:color w:val="auto"/>
                <w:kern w:val="2"/>
                <w:sz w:val="20"/>
                <w:szCs w:val="20"/>
              </w:rPr>
            </w:pPr>
          </w:p>
        </w:tc>
      </w:tr>
      <w:tr w14:paraId="12CB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55477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D0CA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F3C02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1091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C92B">
            <w:pPr>
              <w:widowControl/>
              <w:jc w:val="left"/>
              <w:rPr>
                <w:color w:val="auto"/>
                <w:kern w:val="2"/>
                <w:sz w:val="20"/>
                <w:szCs w:val="20"/>
              </w:rPr>
            </w:pPr>
          </w:p>
        </w:tc>
      </w:tr>
      <w:tr w14:paraId="18C0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D9839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1BF8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948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3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3E5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517D">
            <w:pPr>
              <w:widowControl/>
              <w:jc w:val="left"/>
              <w:rPr>
                <w:color w:val="auto"/>
                <w:kern w:val="2"/>
                <w:sz w:val="20"/>
                <w:szCs w:val="20"/>
              </w:rPr>
            </w:pPr>
          </w:p>
        </w:tc>
      </w:tr>
      <w:tr w14:paraId="001E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14C27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B3CB7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440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D3F1A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5E34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职称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ABB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6BA9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FA9F">
            <w:pPr>
              <w:widowControl/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拟聘教学专业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3999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3B6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F82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193E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9774">
            <w:pPr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D541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E6823">
            <w:pPr>
              <w:spacing w:line="400" w:lineRule="atLeast"/>
              <w:jc w:val="left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英语水平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BC1C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9F455">
            <w:pPr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教师资格类型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E2E47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7D41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2EF2">
            <w:pPr>
              <w:widowControl/>
              <w:spacing w:line="400" w:lineRule="atLeas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主要学习经历</w:t>
            </w:r>
          </w:p>
        </w:tc>
      </w:tr>
      <w:tr w14:paraId="0F0A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AB5C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9286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86D4E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91DB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专业</w:t>
            </w:r>
          </w:p>
        </w:tc>
      </w:tr>
      <w:tr w14:paraId="03F0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51A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1EBD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3F3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742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6560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4275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49C6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9E9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0F93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2288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185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353C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9BE90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5E9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688D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3610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主要工作经历</w:t>
            </w:r>
          </w:p>
        </w:tc>
      </w:tr>
      <w:tr w14:paraId="5CF3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3E393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5DE0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A95C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职务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DC24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主要工作内容</w:t>
            </w:r>
          </w:p>
        </w:tc>
      </w:tr>
      <w:tr w14:paraId="4BA9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F7095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5A3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4684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4129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1E3E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AFE3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6C29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766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E1B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4C77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B693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439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D6C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316F0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4210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9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E4D4E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职称、资格证书、等级证书、技术技能证书</w:t>
            </w:r>
          </w:p>
        </w:tc>
      </w:tr>
      <w:tr w14:paraId="7D9B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F4C04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97E6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B033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CA250">
            <w:pPr>
              <w:widowControl/>
              <w:spacing w:line="400" w:lineRule="atLeast"/>
              <w:jc w:val="center"/>
              <w:rPr>
                <w:rFonts w:ascii="方正黑体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发证单位</w:t>
            </w:r>
          </w:p>
        </w:tc>
      </w:tr>
      <w:tr w14:paraId="2AC2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48D30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A7D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B64C7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24DCE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56AF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4B81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925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E9C2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66DF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6AC0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0219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8679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7615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86798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636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3590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F3CB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4575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0777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 w14:paraId="584E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0FE5">
            <w:pPr>
              <w:widowControl/>
              <w:spacing w:line="400" w:lineRule="atLeas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资格审核意见</w:t>
            </w:r>
          </w:p>
        </w:tc>
        <w:tc>
          <w:tcPr>
            <w:tcW w:w="73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4A14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 w14:paraId="2A966C66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负责人签字：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日</w:t>
            </w:r>
          </w:p>
        </w:tc>
      </w:tr>
      <w:tr w14:paraId="5844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CD532">
            <w:pPr>
              <w:widowControl/>
              <w:spacing w:line="400" w:lineRule="atLeast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ascii="方正黑体_GBK" w:hAnsi="方正黑体_GBK"/>
                <w:color w:val="auto"/>
                <w:kern w:val="0"/>
                <w:sz w:val="20"/>
                <w:szCs w:val="20"/>
              </w:rPr>
              <w:t>考评组意见</w:t>
            </w:r>
          </w:p>
        </w:tc>
        <w:tc>
          <w:tcPr>
            <w:tcW w:w="73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1F6E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 w14:paraId="64A60E40">
            <w:pPr>
              <w:widowControl/>
              <w:spacing w:line="400" w:lineRule="atLeast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负责人签字：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日</w:t>
            </w:r>
          </w:p>
        </w:tc>
      </w:tr>
      <w:tr w14:paraId="04E0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3EF80">
            <w:pPr>
              <w:widowControl/>
              <w:spacing w:line="400" w:lineRule="atLeast"/>
              <w:jc w:val="center"/>
              <w:rPr>
                <w:rFonts w:ascii="方正仿宋_GBK"/>
                <w:color w:val="auto"/>
                <w:kern w:val="0"/>
                <w:sz w:val="20"/>
                <w:szCs w:val="20"/>
              </w:rPr>
            </w:pPr>
            <w:r>
              <w:rPr>
                <w:rFonts w:ascii="方正仿宋_GBK" w:hAnsi="方正仿宋_GBK"/>
                <w:color w:val="auto"/>
                <w:kern w:val="0"/>
                <w:sz w:val="20"/>
                <w:szCs w:val="20"/>
              </w:rPr>
              <w:t>此表一式三份，本人承诺：以上信息全部属实，如与事实不符，个人愿承担全部责任</w:t>
            </w:r>
          </w:p>
        </w:tc>
      </w:tr>
    </w:tbl>
    <w:p w14:paraId="235C930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B6A447-CB30-4CAA-864C-5D0ECB2B851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582368D-DB76-40BA-9DD3-9A4D08715BF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4CCD895-D3E3-4223-BADB-FDE76322000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DEB8D65-52F6-4F1E-8FF5-41E458CBC7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81386FB-C340-4902-ACD5-160A8B33AC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472B6C3-B289-4BA0-92FD-34FA753E35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ZDg5Y2Q2OTMxODMyNDkzYzA5MTFhNDVhMjNmZGEifQ=="/>
  </w:docVars>
  <w:rsids>
    <w:rsidRoot w:val="00AC3F3D"/>
    <w:rsid w:val="00016E32"/>
    <w:rsid w:val="00642721"/>
    <w:rsid w:val="006B7AB7"/>
    <w:rsid w:val="00A17082"/>
    <w:rsid w:val="00AC3F3D"/>
    <w:rsid w:val="00BE43EE"/>
    <w:rsid w:val="00FD46B9"/>
    <w:rsid w:val="01076618"/>
    <w:rsid w:val="04700BDD"/>
    <w:rsid w:val="06061D39"/>
    <w:rsid w:val="09077801"/>
    <w:rsid w:val="0AD36F0E"/>
    <w:rsid w:val="13A9034A"/>
    <w:rsid w:val="14D725C4"/>
    <w:rsid w:val="15D947F4"/>
    <w:rsid w:val="16E3365C"/>
    <w:rsid w:val="181B3AD3"/>
    <w:rsid w:val="1C1D17A0"/>
    <w:rsid w:val="2F181910"/>
    <w:rsid w:val="32624155"/>
    <w:rsid w:val="34542168"/>
    <w:rsid w:val="358F679B"/>
    <w:rsid w:val="365B0DF6"/>
    <w:rsid w:val="39171712"/>
    <w:rsid w:val="3CB068C0"/>
    <w:rsid w:val="3F717C8F"/>
    <w:rsid w:val="45FD79E7"/>
    <w:rsid w:val="46B305BA"/>
    <w:rsid w:val="4713435D"/>
    <w:rsid w:val="4AA65CD4"/>
    <w:rsid w:val="4C8F35C5"/>
    <w:rsid w:val="50052254"/>
    <w:rsid w:val="57CA7E3B"/>
    <w:rsid w:val="5954512F"/>
    <w:rsid w:val="59696C8B"/>
    <w:rsid w:val="5C5E4BCB"/>
    <w:rsid w:val="6469000F"/>
    <w:rsid w:val="65E63183"/>
    <w:rsid w:val="669E6474"/>
    <w:rsid w:val="6B09652B"/>
    <w:rsid w:val="6B8710BC"/>
    <w:rsid w:val="6BDB129E"/>
    <w:rsid w:val="6D0133C7"/>
    <w:rsid w:val="6E625D89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1573</Words>
  <Characters>1605</Characters>
  <Lines>18</Lines>
  <Paragraphs>5</Paragraphs>
  <TotalTime>69</TotalTime>
  <ScaleCrop>false</ScaleCrop>
  <LinksUpToDate>false</LinksUpToDate>
  <CharactersWithSpaces>1723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2023-07-30T02:38:00Z</dcterms:created>
  <dc:creator>Sakura</dc:creator>
  <cp:lastModifiedBy>林芯如</cp:lastModifiedBy>
  <dcterms:modified xsi:type="dcterms:W3CDTF">2026-02-02T08:09:26Z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3A981185431A4F939187577059F956FC_13</vt:lpwstr>
  </property>
  <property fmtid="{D5CDD505-2E9C-101B-9397-08002B2CF9AE}" pid="4" name="KSOTemplateDocerSaveRecord">
    <vt:lpwstr>eyJoZGlkIjoiYTBiZTBlZDNiZDYxZDcyZjMzZTQyYTkyODc2NTVjNjEiLCJ1c2VySWQiOiIxNzc2MjQ4MDM0In0=</vt:lpwstr>
  </property>
</Properties>
</file>